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27"/>
          <w:szCs w:val="27"/>
          <w:shd w:val="clear" w:color="auto" w:fill="ffffff"/>
          <w:rtl w:val="0"/>
        </w:rPr>
      </w:pP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>BIO d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fr-FR"/>
        </w:rPr>
        <w:t>’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>OLIVIER TAQUIN: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27"/>
          <w:szCs w:val="27"/>
          <w:shd w:val="clear" w:color="auto" w:fill="ffffff"/>
          <w:rtl w:val="0"/>
        </w:rPr>
      </w:pP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>Olivier Taquin est mime, clown et p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fr-FR"/>
        </w:rPr>
        <w:t>é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>dagogue. Sur sc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it-IT"/>
        </w:rPr>
        <w:t>è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>ne depuis plus de 30 ans dans les cirques et cabarets du monde entier avec son num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fr-FR"/>
        </w:rPr>
        <w:t>é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it-IT"/>
        </w:rPr>
        <w:t>ro d</w:t>
      </w:r>
      <w:r>
        <w:rPr>
          <w:rFonts w:ascii="Times" w:hAnsi="Times" w:hint="default"/>
          <w:sz w:val="27"/>
          <w:szCs w:val="27"/>
          <w:shd w:val="clear" w:color="auto" w:fill="ffffff"/>
          <w:rtl w:val="1"/>
        </w:rPr>
        <w:t>’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it-IT"/>
        </w:rPr>
        <w:t xml:space="preserve">automate 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fr-FR"/>
        </w:rPr>
        <w:t>«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>Les Fr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it-IT"/>
        </w:rPr>
        <w:t>è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>res Taquins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it-IT"/>
        </w:rPr>
        <w:t>»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it-IT"/>
        </w:rPr>
        <w:t>, il s</w:t>
      </w:r>
      <w:r>
        <w:rPr>
          <w:rFonts w:ascii="Times" w:hAnsi="Times" w:hint="default"/>
          <w:sz w:val="27"/>
          <w:szCs w:val="27"/>
          <w:shd w:val="clear" w:color="auto" w:fill="ffffff"/>
          <w:rtl w:val="1"/>
        </w:rPr>
        <w:t>’</w:t>
      </w:r>
      <w:r>
        <w:rPr>
          <w:rFonts w:ascii="Times" w:hAnsi="Times"/>
          <w:sz w:val="27"/>
          <w:szCs w:val="27"/>
          <w:shd w:val="clear" w:color="auto" w:fill="ffffff"/>
          <w:rtl w:val="0"/>
        </w:rPr>
        <w:t>est form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fr-FR"/>
        </w:rPr>
        <w:t xml:space="preserve">é 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>aux techniques du mime avec des stages aupr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it-IT"/>
        </w:rPr>
        <w:t>è</w:t>
      </w:r>
      <w:r>
        <w:rPr>
          <w:rFonts w:ascii="Times" w:hAnsi="Times"/>
          <w:sz w:val="27"/>
          <w:szCs w:val="27"/>
          <w:shd w:val="clear" w:color="auto" w:fill="ffffff"/>
          <w:rtl w:val="0"/>
        </w:rPr>
        <w:t>s de Fujio</w:t>
      </w:r>
      <w:r>
        <w:rPr>
          <w:rFonts w:ascii="Times" w:hAnsi="Times"/>
          <w:sz w:val="24"/>
          <w:szCs w:val="24"/>
          <w:shd w:val="clear" w:color="auto" w:fill="ffffff"/>
          <w:rtl w:val="0"/>
          <w:lang w:val="fr-FR"/>
        </w:rPr>
        <w:t xml:space="preserve"> 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 xml:space="preserve">Ishimaru et Jacques Lecoq, et 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</w:rPr>
        <w:t xml:space="preserve">à </w:t>
      </w:r>
      <w:r>
        <w:rPr>
          <w:rFonts w:ascii="Times" w:hAnsi="Times"/>
          <w:sz w:val="27"/>
          <w:szCs w:val="27"/>
          <w:shd w:val="clear" w:color="auto" w:fill="ffffff"/>
          <w:rtl w:val="0"/>
        </w:rPr>
        <w:t>l</w:t>
      </w:r>
      <w:r>
        <w:rPr>
          <w:rFonts w:ascii="Times" w:hAnsi="Times" w:hint="default"/>
          <w:sz w:val="27"/>
          <w:szCs w:val="27"/>
          <w:shd w:val="clear" w:color="auto" w:fill="ffffff"/>
          <w:rtl w:val="1"/>
        </w:rPr>
        <w:t>’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>art clownesque avec Joseph Collard, Michel Dallaire et Lory Leshin. Il a enseign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fr-FR"/>
        </w:rPr>
        <w:t xml:space="preserve">é </w:t>
      </w:r>
      <w:r>
        <w:rPr>
          <w:rFonts w:ascii="Times" w:hAnsi="Times"/>
          <w:sz w:val="27"/>
          <w:szCs w:val="27"/>
          <w:shd w:val="clear" w:color="auto" w:fill="ffffff"/>
          <w:rtl w:val="0"/>
        </w:rPr>
        <w:t xml:space="preserve">le mime 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</w:rPr>
        <w:t xml:space="preserve">à </w:t>
      </w:r>
      <w:r>
        <w:rPr>
          <w:rFonts w:ascii="Times" w:hAnsi="Times"/>
          <w:sz w:val="27"/>
          <w:szCs w:val="27"/>
          <w:shd w:val="clear" w:color="auto" w:fill="ffffff"/>
          <w:rtl w:val="0"/>
        </w:rPr>
        <w:t>l</w:t>
      </w:r>
      <w:r>
        <w:rPr>
          <w:rFonts w:ascii="Times" w:hAnsi="Times" w:hint="default"/>
          <w:sz w:val="27"/>
          <w:szCs w:val="27"/>
          <w:shd w:val="clear" w:color="auto" w:fill="ffffff"/>
          <w:rtl w:val="1"/>
        </w:rPr>
        <w:t>’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pt-PT"/>
        </w:rPr>
        <w:t>Acad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fr-FR"/>
        </w:rPr>
        <w:t>é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 xml:space="preserve">mie des Arts du Cirque Annie Fratellini de Paris, au Tamala Center Clownschule de Constance, au Cirque national de Budapest, 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</w:rPr>
        <w:t xml:space="preserve">à 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 xml:space="preserve">la Clown Care Unit du Big Apple Circus de New York, ou encore 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</w:rPr>
        <w:t xml:space="preserve">à </w:t>
      </w:r>
      <w:r>
        <w:rPr>
          <w:rFonts w:ascii="Times" w:hAnsi="Times"/>
          <w:sz w:val="27"/>
          <w:szCs w:val="27"/>
          <w:shd w:val="clear" w:color="auto" w:fill="ffffff"/>
          <w:rtl w:val="0"/>
        </w:rPr>
        <w:t>l</w:t>
      </w:r>
      <w:r>
        <w:rPr>
          <w:rFonts w:ascii="Times" w:hAnsi="Times" w:hint="default"/>
          <w:sz w:val="27"/>
          <w:szCs w:val="27"/>
          <w:shd w:val="clear" w:color="auto" w:fill="ffffff"/>
          <w:rtl w:val="1"/>
        </w:rPr>
        <w:t>’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pt-PT"/>
        </w:rPr>
        <w:t>Acad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fr-FR"/>
        </w:rPr>
        <w:t>é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>mie du Music Hall au Mans. Coach pour Clowns Sans Fronti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it-IT"/>
        </w:rPr>
        <w:t>è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 xml:space="preserve">res Belgique, il aide des artistes du monde entier 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</w:rPr>
        <w:t xml:space="preserve">à </w:t>
      </w:r>
      <w:r>
        <w:rPr>
          <w:rFonts w:ascii="Times" w:hAnsi="Times"/>
          <w:sz w:val="27"/>
          <w:szCs w:val="27"/>
          <w:shd w:val="clear" w:color="auto" w:fill="ffffff"/>
          <w:rtl w:val="0"/>
        </w:rPr>
        <w:t>am</w:t>
      </w:r>
      <w:r>
        <w:rPr>
          <w:rFonts w:ascii="Times" w:hAnsi="Times" w:hint="default"/>
          <w:sz w:val="27"/>
          <w:szCs w:val="27"/>
          <w:shd w:val="clear" w:color="auto" w:fill="ffffff"/>
          <w:rtl w:val="0"/>
          <w:lang w:val="fr-FR"/>
        </w:rPr>
        <w:t>é</w:t>
      </w:r>
      <w:r>
        <w:rPr>
          <w:rFonts w:ascii="Times" w:hAnsi="Times"/>
          <w:sz w:val="27"/>
          <w:szCs w:val="27"/>
          <w:shd w:val="clear" w:color="auto" w:fill="ffffff"/>
          <w:rtl w:val="0"/>
          <w:lang w:val="fr-FR"/>
        </w:rPr>
        <w:t xml:space="preserve">liorer la dimension visuelle de leur spectacle. </w:t>
      </w:r>
    </w:p>
    <w:p>
      <w:pPr>
        <w:pStyle w:val="Par défaut"/>
        <w:bidi w:val="0"/>
        <w:ind w:left="0" w:right="0" w:firstLine="0"/>
        <w:jc w:val="left"/>
        <w:rPr>
          <w:color w:val="1d2127"/>
          <w:sz w:val="24"/>
          <w:szCs w:val="24"/>
          <w:u w:val="single"/>
          <w:shd w:val="clear" w:color="auto" w:fill="ffffff"/>
          <w:rtl w:val="0"/>
        </w:rPr>
      </w:pPr>
      <w:r>
        <w:rPr>
          <w:color w:val="1d2127"/>
          <w:sz w:val="24"/>
          <w:szCs w:val="24"/>
          <w:u w:val="single"/>
          <w:shd w:val="clear" w:color="auto" w:fill="ffffff"/>
          <w:rtl w:val="0"/>
          <w:lang w:val="fr-FR"/>
        </w:rPr>
        <w:t>Petit r</w:t>
      </w:r>
      <w:r>
        <w:rPr>
          <w:color w:val="1d2127"/>
          <w:sz w:val="24"/>
          <w:szCs w:val="24"/>
          <w:u w:val="single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u w:val="single"/>
          <w:shd w:val="clear" w:color="auto" w:fill="ffffff"/>
          <w:rtl w:val="0"/>
          <w:lang w:val="fr-FR"/>
        </w:rPr>
        <w:t>sum</w:t>
      </w:r>
      <w:r>
        <w:rPr>
          <w:color w:val="1d2127"/>
          <w:sz w:val="24"/>
          <w:szCs w:val="24"/>
          <w:u w:val="single"/>
          <w:shd w:val="clear" w:color="auto" w:fill="ffffff"/>
          <w:rtl w:val="0"/>
          <w:lang w:val="fr-FR"/>
        </w:rPr>
        <w:t xml:space="preserve">é </w:t>
      </w:r>
      <w:r>
        <w:rPr>
          <w:color w:val="1d2127"/>
          <w:sz w:val="24"/>
          <w:szCs w:val="24"/>
          <w:u w:val="single"/>
          <w:shd w:val="clear" w:color="auto" w:fill="ffffff"/>
          <w:rtl w:val="0"/>
          <w:lang w:val="fr-FR"/>
        </w:rPr>
        <w:t>de son parcourt artistique:</w:t>
      </w:r>
    </w:p>
    <w:p>
      <w:pPr>
        <w:pStyle w:val="Par défaut"/>
        <w:bidi w:val="0"/>
        <w:ind w:left="0" w:right="0" w:firstLine="0"/>
        <w:jc w:val="left"/>
        <w:rPr>
          <w:color w:val="1d2127"/>
          <w:sz w:val="24"/>
          <w:szCs w:val="24"/>
          <w:shd w:val="clear" w:color="auto" w:fill="ffffff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color w:val="1d2127"/>
          <w:sz w:val="24"/>
          <w:szCs w:val="24"/>
          <w:shd w:val="clear" w:color="auto" w:fill="ffffff"/>
          <w:rtl w:val="0"/>
        </w:rPr>
      </w:pP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Il suit des cours de clown avec P. RICHY (FRANCE), puis des cours de mime avec Fudjo ISHIMARU (JAPON) en 1981-1982 et diff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rents professeurs en BELGIQUE dont Joseph COLLARD.</w:t>
      </w:r>
    </w:p>
    <w:p>
      <w:pPr>
        <w:pStyle w:val="Par défaut"/>
        <w:bidi w:val="0"/>
        <w:ind w:left="0" w:right="0" w:firstLine="0"/>
        <w:jc w:val="left"/>
        <w:rPr>
          <w:color w:val="1d2127"/>
          <w:sz w:val="24"/>
          <w:szCs w:val="24"/>
          <w:shd w:val="clear" w:color="auto" w:fill="ffffff"/>
          <w:rtl w:val="0"/>
        </w:rPr>
      </w:pPr>
      <w:r>
        <w:rPr>
          <w:color w:val="1d2127"/>
          <w:sz w:val="24"/>
          <w:szCs w:val="24"/>
          <w:shd w:val="clear" w:color="auto" w:fill="ffffff"/>
          <w:rtl w:val="0"/>
          <w:lang w:val="nl-NL"/>
        </w:rPr>
        <w:t xml:space="preserve">De 1978 </w:t>
      </w:r>
      <w:r>
        <w:rPr>
          <w:color w:val="1d2127"/>
          <w:sz w:val="24"/>
          <w:szCs w:val="24"/>
          <w:shd w:val="clear" w:color="auto" w:fill="ffffff"/>
          <w:rtl w:val="0"/>
        </w:rPr>
        <w:t xml:space="preserve">à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1984, il travaille le mime dans des cabarets,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coles et petits th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éâ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tres. A cette m</w:t>
      </w:r>
      <w:r>
        <w:rPr>
          <w:color w:val="1d2127"/>
          <w:sz w:val="24"/>
          <w:szCs w:val="24"/>
          <w:shd w:val="clear" w:color="auto" w:fill="ffffff"/>
          <w:rtl w:val="0"/>
        </w:rPr>
        <w:t>ê</w:t>
      </w:r>
      <w:r>
        <w:rPr>
          <w:color w:val="1d2127"/>
          <w:sz w:val="24"/>
          <w:szCs w:val="24"/>
          <w:shd w:val="clear" w:color="auto" w:fill="ffffff"/>
          <w:rtl w:val="0"/>
        </w:rPr>
        <w:t xml:space="preserve">me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poque, il enseigne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galement le mime dans diff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rents stages de danse et de th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éâ</w:t>
      </w:r>
      <w:r>
        <w:rPr>
          <w:color w:val="1d2127"/>
          <w:sz w:val="24"/>
          <w:szCs w:val="24"/>
          <w:shd w:val="clear" w:color="auto" w:fill="ffffff"/>
          <w:rtl w:val="0"/>
          <w:lang w:val="it-IT"/>
        </w:rPr>
        <w:t>tre.</w:t>
      </w:r>
    </w:p>
    <w:p>
      <w:pPr>
        <w:pStyle w:val="Par défaut"/>
        <w:bidi w:val="0"/>
        <w:ind w:left="0" w:right="0" w:firstLine="0"/>
        <w:jc w:val="left"/>
        <w:rPr>
          <w:color w:val="1d2127"/>
          <w:sz w:val="24"/>
          <w:szCs w:val="24"/>
          <w:shd w:val="clear" w:color="auto" w:fill="ffffff"/>
          <w:rtl w:val="0"/>
        </w:rPr>
      </w:pP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C'est lors de ces stages qu'il rencontre son partenaire, Eric JENICOT (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ducateur). Ils travaillent ensemble de 1982 </w:t>
      </w:r>
      <w:r>
        <w:rPr>
          <w:color w:val="1d2127"/>
          <w:sz w:val="24"/>
          <w:szCs w:val="24"/>
          <w:shd w:val="clear" w:color="auto" w:fill="ffffff"/>
          <w:rtl w:val="0"/>
        </w:rPr>
        <w:t xml:space="preserve">à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1984, en duo de clowns et de mimes.</w:t>
      </w:r>
    </w:p>
    <w:p>
      <w:pPr>
        <w:pStyle w:val="Par défaut"/>
        <w:bidi w:val="0"/>
        <w:ind w:left="0" w:right="0" w:firstLine="0"/>
        <w:jc w:val="left"/>
        <w:rPr>
          <w:color w:val="1d2127"/>
          <w:sz w:val="24"/>
          <w:szCs w:val="24"/>
          <w:shd w:val="clear" w:color="auto" w:fill="ffffff"/>
          <w:rtl w:val="0"/>
        </w:rPr>
      </w:pP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En 1984, il se sp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cialise dans la technique de l'automate et travaille seul pour des animations publicitaires et en cabaret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.</w:t>
      </w:r>
    </w:p>
    <w:p>
      <w:pPr>
        <w:pStyle w:val="Par défaut"/>
        <w:bidi w:val="0"/>
        <w:ind w:left="0" w:right="0" w:firstLine="0"/>
        <w:jc w:val="left"/>
        <w:rPr>
          <w:color w:val="1d2127"/>
          <w:sz w:val="24"/>
          <w:szCs w:val="24"/>
          <w:shd w:val="clear" w:color="auto" w:fill="ffffff"/>
          <w:rtl w:val="0"/>
        </w:rPr>
      </w:pP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Ensuite, il se met en duo avec Eliot JENICOT, il</w:t>
      </w:r>
      <w:r>
        <w:rPr>
          <w:color w:val="1d2127"/>
          <w:sz w:val="24"/>
          <w:szCs w:val="24"/>
          <w:shd w:val="clear" w:color="auto" w:fill="ffffff"/>
          <w:rtl w:val="0"/>
        </w:rPr>
        <w:t xml:space="preserve">s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se </w:t>
      </w:r>
      <w:r>
        <w:rPr>
          <w:color w:val="1d2127"/>
          <w:sz w:val="24"/>
          <w:szCs w:val="24"/>
          <w:shd w:val="clear" w:color="auto" w:fill="ffffff"/>
          <w:rtl w:val="0"/>
        </w:rPr>
        <w:t>pr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sentent</w:t>
      </w:r>
      <w:r>
        <w:rPr>
          <w:color w:val="1d2127"/>
          <w:sz w:val="24"/>
          <w:szCs w:val="24"/>
          <w:shd w:val="clear" w:color="auto" w:fill="ffffff"/>
          <w:rtl w:val="0"/>
        </w:rPr>
        <w:t xml:space="preserve">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au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 " FESTIVAL MONDIAL DU CIRQUE DE DEMAIN " (Janvier 1988) o</w:t>
      </w:r>
      <w:r>
        <w:rPr>
          <w:color w:val="1d2127"/>
          <w:sz w:val="24"/>
          <w:szCs w:val="24"/>
          <w:shd w:val="clear" w:color="auto" w:fill="ffffff"/>
          <w:rtl w:val="0"/>
          <w:lang w:val="it-IT"/>
        </w:rPr>
        <w:t xml:space="preserve">ù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ils gagnent la M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daille d'Or devant un public et un jury enthousiaste et unanime.</w:t>
      </w:r>
    </w:p>
    <w:p>
      <w:pPr>
        <w:pStyle w:val="Par défaut"/>
        <w:bidi w:val="0"/>
        <w:ind w:left="0" w:right="0" w:firstLine="0"/>
        <w:jc w:val="left"/>
        <w:rPr>
          <w:color w:val="1d2127"/>
          <w:sz w:val="24"/>
          <w:szCs w:val="24"/>
          <w:shd w:val="clear" w:color="auto" w:fill="ffffff"/>
          <w:rtl w:val="0"/>
        </w:rPr>
      </w:pP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C'est enfin la cons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cration de nombreuses ann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es de travail et la reconnaissance de leur grand talent.</w:t>
      </w:r>
    </w:p>
    <w:p>
      <w:pPr>
        <w:pStyle w:val="Par défaut"/>
        <w:bidi w:val="0"/>
        <w:ind w:left="0" w:right="0" w:firstLine="0"/>
        <w:jc w:val="left"/>
        <w:rPr>
          <w:color w:val="1d2127"/>
          <w:sz w:val="24"/>
          <w:szCs w:val="24"/>
          <w:shd w:val="clear" w:color="auto" w:fill="ffffff"/>
          <w:rtl w:val="0"/>
        </w:rPr>
      </w:pP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A la suite de ce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f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estival, les contrats commencent </w:t>
      </w:r>
      <w:r>
        <w:rPr>
          <w:color w:val="1d2127"/>
          <w:sz w:val="24"/>
          <w:szCs w:val="24"/>
          <w:shd w:val="clear" w:color="auto" w:fill="ffffff"/>
          <w:rtl w:val="0"/>
        </w:rPr>
        <w:t xml:space="preserve">à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affluer : galas - engagements publicitaires- t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</w:rPr>
        <w:t>l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visions en ESPAGNE, ITALIE, ANGLETERRE - " Bal de la Rose"/MONACO - Festival " Juste pour Rire "/MONTREAL - tourn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e avec le cirque KNIE/SUISSE...</w:t>
      </w:r>
    </w:p>
    <w:p>
      <w:pPr>
        <w:pStyle w:val="Par défaut"/>
        <w:bidi w:val="0"/>
        <w:ind w:left="0" w:right="0" w:firstLine="0"/>
        <w:jc w:val="left"/>
        <w:rPr>
          <w:color w:val="1d2127"/>
          <w:sz w:val="24"/>
          <w:szCs w:val="24"/>
          <w:shd w:val="clear" w:color="auto" w:fill="ffffff"/>
          <w:rtl w:val="0"/>
        </w:rPr>
      </w:pP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En 1990, Eric JENICOT se lance en solo, sous le nom de ELLIOT. Olivier, pour sa part, s'associe </w:t>
      </w:r>
      <w:r>
        <w:rPr>
          <w:color w:val="1d2127"/>
          <w:sz w:val="24"/>
          <w:szCs w:val="24"/>
          <w:shd w:val="clear" w:color="auto" w:fill="ffffff"/>
          <w:rtl w:val="0"/>
        </w:rPr>
        <w:t xml:space="preserve">à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Olivier DECHAVEAU. 1990 / 1991, ils partent en tourn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e avec le BIG APPLE CIRCUS aux U.S.A. 1994 / 1997, ils sont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« </w:t>
      </w:r>
      <w:r>
        <w:rPr>
          <w:color w:val="1d2127"/>
          <w:sz w:val="24"/>
          <w:szCs w:val="24"/>
          <w:shd w:val="clear" w:color="auto" w:fill="ffffff"/>
          <w:rtl w:val="0"/>
        </w:rPr>
        <w:t>num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it-IT"/>
        </w:rPr>
        <w:t>ro vedette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 »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 au CIRQUE RONCALLI / ALLEMAGNE. 1998 / 2002, Ils continuent leurs carri</w:t>
      </w:r>
      <w:r>
        <w:rPr>
          <w:color w:val="1d2127"/>
          <w:sz w:val="24"/>
          <w:szCs w:val="24"/>
          <w:shd w:val="clear" w:color="auto" w:fill="ffffff"/>
          <w:rtl w:val="0"/>
          <w:lang w:val="it-IT"/>
        </w:rPr>
        <w:t>è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res </w:t>
      </w:r>
      <w:r>
        <w:rPr>
          <w:color w:val="1d2127"/>
          <w:sz w:val="24"/>
          <w:szCs w:val="24"/>
          <w:shd w:val="clear" w:color="auto" w:fill="ffffff"/>
          <w:rtl w:val="0"/>
        </w:rPr>
        <w:t xml:space="preserve">à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travers toute l'Europe dans des vari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</w:rPr>
        <w:t>t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</w:rPr>
        <w:t>s ,galas, festivals...</w:t>
      </w:r>
    </w:p>
    <w:p>
      <w:pPr>
        <w:pStyle w:val="Par défaut"/>
        <w:bidi w:val="0"/>
        <w:ind w:left="0" w:right="0" w:firstLine="0"/>
        <w:jc w:val="left"/>
        <w:rPr>
          <w:rtl w:val="0"/>
        </w:rPr>
      </w:pP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Encore aujourd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’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hui, ce num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ro d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’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automate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« 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LES FRERES TAQUIN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 »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fait le tour du monde et garde le m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ê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me succ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è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s qu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 xml:space="preserve">’à 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ses d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é</w:t>
      </w:r>
      <w:r>
        <w:rPr>
          <w:color w:val="1d2127"/>
          <w:sz w:val="24"/>
          <w:szCs w:val="24"/>
          <w:shd w:val="clear" w:color="auto" w:fill="ffffff"/>
          <w:rtl w:val="0"/>
          <w:lang w:val="fr-FR"/>
        </w:rPr>
        <w:t>buts.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ar défaut">
    <w:name w:val="Par défaut"/>
    <w:next w:val="Par défau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fr-FR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